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52C7" w:rsidRDefault="007A52C7" w:rsidP="007A52C7">
      <w:pPr>
        <w:ind w:right="205"/>
        <w:jc w:val="center"/>
        <w:rPr>
          <w:b/>
          <w:sz w:val="24"/>
          <w:szCs w:val="24"/>
        </w:rPr>
      </w:pPr>
      <w:bookmarkStart w:id="0" w:name="_GoBack"/>
      <w:bookmarkEnd w:id="0"/>
    </w:p>
    <w:p w:rsidR="00754E3E" w:rsidRDefault="00754E3E" w:rsidP="007A52C7">
      <w:pPr>
        <w:ind w:right="205"/>
        <w:jc w:val="center"/>
        <w:rPr>
          <w:b/>
          <w:sz w:val="24"/>
          <w:szCs w:val="24"/>
        </w:rPr>
      </w:pPr>
    </w:p>
    <w:p w:rsidR="00754E3E" w:rsidRDefault="00754E3E" w:rsidP="007A52C7">
      <w:pPr>
        <w:ind w:right="205"/>
        <w:jc w:val="center"/>
        <w:rPr>
          <w:b/>
          <w:sz w:val="24"/>
          <w:szCs w:val="24"/>
        </w:rPr>
      </w:pPr>
    </w:p>
    <w:p w:rsidR="00754E3E" w:rsidRDefault="00754E3E" w:rsidP="007A52C7">
      <w:pPr>
        <w:ind w:right="205"/>
        <w:jc w:val="center"/>
        <w:rPr>
          <w:b/>
          <w:sz w:val="24"/>
          <w:szCs w:val="24"/>
        </w:rPr>
      </w:pPr>
    </w:p>
    <w:p w:rsidR="00754E3E" w:rsidRDefault="00754E3E" w:rsidP="007A52C7">
      <w:pPr>
        <w:ind w:right="205"/>
        <w:jc w:val="center"/>
        <w:rPr>
          <w:b/>
          <w:sz w:val="24"/>
          <w:szCs w:val="24"/>
        </w:rPr>
      </w:pPr>
    </w:p>
    <w:p w:rsidR="007A52C7" w:rsidRDefault="007A52C7" w:rsidP="007A52C7">
      <w:pPr>
        <w:ind w:right="205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EDITAL Nº 1</w:t>
      </w:r>
      <w:r w:rsidR="00B55957">
        <w:rPr>
          <w:b/>
          <w:sz w:val="24"/>
          <w:szCs w:val="24"/>
        </w:rPr>
        <w:t>9</w:t>
      </w:r>
      <w:r>
        <w:rPr>
          <w:b/>
          <w:sz w:val="24"/>
          <w:szCs w:val="24"/>
        </w:rPr>
        <w:t>/2021</w:t>
      </w:r>
    </w:p>
    <w:p w:rsidR="007A52C7" w:rsidRDefault="007A52C7" w:rsidP="007A52C7">
      <w:pPr>
        <w:ind w:right="205"/>
        <w:jc w:val="center"/>
        <w:rPr>
          <w:b/>
          <w:sz w:val="24"/>
          <w:szCs w:val="24"/>
        </w:rPr>
      </w:pPr>
    </w:p>
    <w:p w:rsidR="007A52C7" w:rsidRDefault="007A52C7" w:rsidP="007A52C7">
      <w:pPr>
        <w:ind w:right="205"/>
        <w:jc w:val="center"/>
        <w:rPr>
          <w:b/>
          <w:sz w:val="24"/>
          <w:szCs w:val="24"/>
        </w:rPr>
      </w:pPr>
    </w:p>
    <w:p w:rsidR="007A52C7" w:rsidRDefault="007A52C7" w:rsidP="007A52C7">
      <w:pPr>
        <w:ind w:right="205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EDITAL DE SELEÇÃO PÚBLICA DE CONTRATAÇÃO TEMPORÁRIA</w:t>
      </w:r>
    </w:p>
    <w:p w:rsidR="007A52C7" w:rsidRDefault="007A52C7" w:rsidP="007A52C7">
      <w:pPr>
        <w:pStyle w:val="TextosemFormatao"/>
        <w:ind w:right="205" w:firstLine="1418"/>
        <w:rPr>
          <w:rFonts w:ascii="Times New Roman" w:hAnsi="Times New Roman" w:cs="Times New Roman"/>
          <w:b/>
          <w:sz w:val="24"/>
          <w:szCs w:val="24"/>
        </w:rPr>
      </w:pPr>
    </w:p>
    <w:p w:rsidR="007A52C7" w:rsidRDefault="007A52C7" w:rsidP="007A52C7">
      <w:pPr>
        <w:pStyle w:val="TextosemFormatao"/>
        <w:ind w:right="205" w:firstLine="141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2C7" w:rsidRDefault="007A52C7" w:rsidP="007A52C7">
      <w:pPr>
        <w:pStyle w:val="TextosemFormatao"/>
        <w:ind w:right="205" w:firstLine="141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A52C7" w:rsidRDefault="007A52C7" w:rsidP="007A52C7">
      <w:pPr>
        <w:pStyle w:val="TextosemFormatao"/>
        <w:ind w:right="205"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PREFEITO MUNICIPAL DE CASEIROS</w:t>
      </w:r>
      <w:r>
        <w:rPr>
          <w:rFonts w:ascii="Times New Roman" w:hAnsi="Times New Roman" w:cs="Times New Roman"/>
          <w:sz w:val="24"/>
          <w:szCs w:val="24"/>
        </w:rPr>
        <w:t xml:space="preserve">, no uso de suas atribuições legais, nos termos do Edital de Seleção Pública para Contratação Temporária Nº </w:t>
      </w:r>
      <w:r w:rsidR="00B55957">
        <w:rPr>
          <w:rFonts w:ascii="Times New Roman" w:hAnsi="Times New Roman" w:cs="Times New Roman"/>
          <w:sz w:val="24"/>
          <w:szCs w:val="24"/>
        </w:rPr>
        <w:t>18</w:t>
      </w:r>
      <w:r>
        <w:rPr>
          <w:rFonts w:ascii="Times New Roman" w:hAnsi="Times New Roman" w:cs="Times New Roman"/>
          <w:sz w:val="24"/>
          <w:szCs w:val="24"/>
        </w:rPr>
        <w:t xml:space="preserve">/2021, </w:t>
      </w:r>
      <w:r>
        <w:rPr>
          <w:rFonts w:ascii="Times New Roman" w:hAnsi="Times New Roman" w:cs="Times New Roman"/>
          <w:b/>
          <w:sz w:val="24"/>
          <w:szCs w:val="24"/>
        </w:rPr>
        <w:t>TORNA PÚBLICO</w:t>
      </w:r>
      <w:r>
        <w:rPr>
          <w:rFonts w:ascii="Times New Roman" w:hAnsi="Times New Roman" w:cs="Times New Roman"/>
          <w:sz w:val="24"/>
          <w:szCs w:val="24"/>
        </w:rPr>
        <w:t xml:space="preserve"> o presente edital, para divulgar o que segue: </w:t>
      </w:r>
    </w:p>
    <w:p w:rsidR="007A52C7" w:rsidRDefault="007A52C7" w:rsidP="007A52C7">
      <w:pPr>
        <w:pStyle w:val="TextosemFormatao"/>
        <w:ind w:right="205"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7A52C7" w:rsidRDefault="007A52C7" w:rsidP="007A52C7">
      <w:pPr>
        <w:tabs>
          <w:tab w:val="left" w:pos="851"/>
        </w:tabs>
        <w:ind w:right="205"/>
        <w:jc w:val="both"/>
        <w:rPr>
          <w:sz w:val="24"/>
          <w:szCs w:val="24"/>
        </w:rPr>
      </w:pPr>
    </w:p>
    <w:p w:rsidR="007A52C7" w:rsidRDefault="007A52C7" w:rsidP="007A52C7">
      <w:pPr>
        <w:tabs>
          <w:tab w:val="left" w:pos="851"/>
        </w:tabs>
        <w:ind w:right="205" w:firstLine="900"/>
        <w:jc w:val="both"/>
        <w:rPr>
          <w:noProof w:val="0"/>
          <w:sz w:val="24"/>
          <w:szCs w:val="24"/>
        </w:rPr>
      </w:pPr>
      <w:r>
        <w:rPr>
          <w:b/>
          <w:noProof w:val="0"/>
          <w:sz w:val="24"/>
          <w:szCs w:val="24"/>
        </w:rPr>
        <w:t>1</w:t>
      </w:r>
      <w:r>
        <w:rPr>
          <w:noProof w:val="0"/>
          <w:sz w:val="24"/>
          <w:szCs w:val="24"/>
        </w:rPr>
        <w:t xml:space="preserve">. </w:t>
      </w:r>
      <w:r>
        <w:rPr>
          <w:b/>
          <w:bCs/>
          <w:noProof w:val="0"/>
          <w:sz w:val="24"/>
          <w:szCs w:val="24"/>
        </w:rPr>
        <w:t xml:space="preserve">RESULTADO DAS INSCRIÇÕES DEFERIDAS E INDEFERIDAS E O RESULTADO DA CLASSIFICAÇÃO DOS CANDIDATOS </w:t>
      </w:r>
      <w:r>
        <w:rPr>
          <w:noProof w:val="0"/>
          <w:sz w:val="24"/>
          <w:szCs w:val="24"/>
        </w:rPr>
        <w:t>desta SELEÇÃO PÚBLICA, constam no relatório do Anexo I deste edital.</w:t>
      </w:r>
    </w:p>
    <w:p w:rsidR="007A52C7" w:rsidRDefault="007A52C7" w:rsidP="007A52C7">
      <w:pPr>
        <w:tabs>
          <w:tab w:val="left" w:pos="851"/>
        </w:tabs>
        <w:ind w:right="205" w:firstLine="900"/>
        <w:jc w:val="both"/>
        <w:rPr>
          <w:noProof w:val="0"/>
          <w:sz w:val="24"/>
          <w:szCs w:val="24"/>
        </w:rPr>
      </w:pPr>
    </w:p>
    <w:p w:rsidR="007A52C7" w:rsidRDefault="007A52C7" w:rsidP="007A52C7">
      <w:pPr>
        <w:tabs>
          <w:tab w:val="left" w:pos="851"/>
        </w:tabs>
        <w:ind w:right="205" w:firstLine="851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2. </w:t>
      </w:r>
      <w:r>
        <w:rPr>
          <w:sz w:val="24"/>
          <w:szCs w:val="24"/>
        </w:rPr>
        <w:t xml:space="preserve">Os candidatos interessados em interpor recurso poderão fazê-lo em conformidade com o Edital de Seleção Pública Nº </w:t>
      </w:r>
      <w:r w:rsidR="00B55957">
        <w:rPr>
          <w:sz w:val="24"/>
          <w:szCs w:val="24"/>
        </w:rPr>
        <w:t>18</w:t>
      </w:r>
      <w:r>
        <w:rPr>
          <w:sz w:val="24"/>
          <w:szCs w:val="24"/>
        </w:rPr>
        <w:t xml:space="preserve">/2021, nos dias </w:t>
      </w:r>
      <w:r w:rsidRPr="007A52C7">
        <w:rPr>
          <w:b/>
          <w:sz w:val="24"/>
          <w:szCs w:val="24"/>
        </w:rPr>
        <w:t>2</w:t>
      </w:r>
      <w:r w:rsidR="00B55957">
        <w:rPr>
          <w:b/>
          <w:sz w:val="24"/>
          <w:szCs w:val="24"/>
        </w:rPr>
        <w:t>9</w:t>
      </w:r>
      <w:r>
        <w:rPr>
          <w:b/>
          <w:sz w:val="24"/>
          <w:szCs w:val="24"/>
        </w:rPr>
        <w:t>.0</w:t>
      </w:r>
      <w:r w:rsidR="00B55957">
        <w:rPr>
          <w:b/>
          <w:sz w:val="24"/>
          <w:szCs w:val="24"/>
        </w:rPr>
        <w:t>6</w:t>
      </w:r>
      <w:r>
        <w:rPr>
          <w:b/>
          <w:sz w:val="24"/>
          <w:szCs w:val="24"/>
        </w:rPr>
        <w:t xml:space="preserve">.2021 e </w:t>
      </w:r>
      <w:r w:rsidR="00B55957">
        <w:rPr>
          <w:b/>
          <w:sz w:val="24"/>
          <w:szCs w:val="24"/>
        </w:rPr>
        <w:t>30</w:t>
      </w:r>
      <w:r>
        <w:rPr>
          <w:b/>
          <w:sz w:val="24"/>
          <w:szCs w:val="24"/>
        </w:rPr>
        <w:t>.0</w:t>
      </w:r>
      <w:r w:rsidR="00B55957">
        <w:rPr>
          <w:b/>
          <w:sz w:val="24"/>
          <w:szCs w:val="24"/>
        </w:rPr>
        <w:t>6</w:t>
      </w:r>
      <w:r>
        <w:rPr>
          <w:b/>
          <w:sz w:val="24"/>
          <w:szCs w:val="24"/>
        </w:rPr>
        <w:t xml:space="preserve">.2021, </w:t>
      </w:r>
      <w:r>
        <w:rPr>
          <w:sz w:val="24"/>
          <w:szCs w:val="24"/>
        </w:rPr>
        <w:t xml:space="preserve">cujo recurso deverá ser protocolado junto à Prefeitura, em horário de expediente. </w:t>
      </w:r>
      <w:r>
        <w:rPr>
          <w:noProof w:val="0"/>
          <w:sz w:val="24"/>
          <w:szCs w:val="24"/>
        </w:rPr>
        <w:t xml:space="preserve">O inteiro teor deste edital e do anexo I </w:t>
      </w:r>
      <w:r>
        <w:rPr>
          <w:sz w:val="24"/>
          <w:szCs w:val="24"/>
        </w:rPr>
        <w:t>encontram-se divulgado no Átrio</w:t>
      </w:r>
      <w:r>
        <w:rPr>
          <w:bCs/>
          <w:sz w:val="24"/>
          <w:szCs w:val="24"/>
        </w:rPr>
        <w:t xml:space="preserve"> Municipal, </w:t>
      </w:r>
      <w:r>
        <w:rPr>
          <w:sz w:val="24"/>
          <w:szCs w:val="24"/>
        </w:rPr>
        <w:t>bem como, em caráter meramente informativo, no site www.caseiros.rs.gov.br.</w:t>
      </w:r>
    </w:p>
    <w:p w:rsidR="007A52C7" w:rsidRDefault="007A52C7" w:rsidP="007A52C7">
      <w:pPr>
        <w:ind w:right="205"/>
        <w:jc w:val="both"/>
        <w:rPr>
          <w:sz w:val="24"/>
          <w:szCs w:val="24"/>
        </w:rPr>
      </w:pPr>
    </w:p>
    <w:p w:rsidR="007A52C7" w:rsidRDefault="007A52C7" w:rsidP="007A52C7">
      <w:pPr>
        <w:ind w:right="20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Registre-se e publique-se. </w:t>
      </w:r>
    </w:p>
    <w:p w:rsidR="007A52C7" w:rsidRDefault="007A52C7" w:rsidP="007A52C7">
      <w:pPr>
        <w:ind w:right="205"/>
        <w:jc w:val="both"/>
        <w:rPr>
          <w:sz w:val="24"/>
          <w:szCs w:val="24"/>
        </w:rPr>
      </w:pPr>
    </w:p>
    <w:p w:rsidR="007A52C7" w:rsidRDefault="007A52C7" w:rsidP="007A52C7">
      <w:pPr>
        <w:ind w:right="205"/>
        <w:jc w:val="both"/>
        <w:rPr>
          <w:sz w:val="24"/>
          <w:szCs w:val="24"/>
        </w:rPr>
      </w:pPr>
    </w:p>
    <w:p w:rsidR="007A52C7" w:rsidRDefault="007A52C7" w:rsidP="007A52C7">
      <w:pPr>
        <w:ind w:right="205"/>
        <w:jc w:val="right"/>
        <w:rPr>
          <w:sz w:val="24"/>
          <w:szCs w:val="24"/>
        </w:rPr>
      </w:pPr>
      <w:r>
        <w:rPr>
          <w:sz w:val="24"/>
          <w:szCs w:val="24"/>
        </w:rPr>
        <w:t>Gabinete do Prefeito Municipal de Caseiros, 2</w:t>
      </w:r>
      <w:r w:rsidR="00B55957">
        <w:rPr>
          <w:sz w:val="24"/>
          <w:szCs w:val="24"/>
        </w:rPr>
        <w:t>8</w:t>
      </w:r>
      <w:r>
        <w:rPr>
          <w:sz w:val="24"/>
          <w:szCs w:val="24"/>
        </w:rPr>
        <w:t xml:space="preserve"> de </w:t>
      </w:r>
      <w:r w:rsidR="00B55957">
        <w:rPr>
          <w:sz w:val="24"/>
          <w:szCs w:val="24"/>
        </w:rPr>
        <w:t xml:space="preserve">junho </w:t>
      </w:r>
      <w:r>
        <w:rPr>
          <w:sz w:val="24"/>
          <w:szCs w:val="24"/>
        </w:rPr>
        <w:t>de 2021.</w:t>
      </w:r>
    </w:p>
    <w:p w:rsidR="007A52C7" w:rsidRDefault="007A52C7" w:rsidP="007A52C7">
      <w:pPr>
        <w:ind w:right="205"/>
        <w:jc w:val="right"/>
        <w:rPr>
          <w:sz w:val="24"/>
          <w:szCs w:val="24"/>
        </w:rPr>
      </w:pPr>
    </w:p>
    <w:p w:rsidR="007A52C7" w:rsidRDefault="007A52C7" w:rsidP="007A52C7">
      <w:pPr>
        <w:ind w:right="205"/>
        <w:jc w:val="right"/>
        <w:rPr>
          <w:sz w:val="24"/>
          <w:szCs w:val="24"/>
        </w:rPr>
      </w:pPr>
    </w:p>
    <w:p w:rsidR="007A52C7" w:rsidRDefault="007A52C7" w:rsidP="007A52C7">
      <w:pPr>
        <w:ind w:right="205"/>
        <w:jc w:val="right"/>
        <w:rPr>
          <w:sz w:val="24"/>
          <w:szCs w:val="24"/>
        </w:rPr>
      </w:pPr>
    </w:p>
    <w:p w:rsidR="007A52C7" w:rsidRDefault="007A52C7" w:rsidP="007A52C7">
      <w:pPr>
        <w:ind w:right="205"/>
        <w:jc w:val="right"/>
        <w:rPr>
          <w:sz w:val="24"/>
          <w:szCs w:val="24"/>
        </w:rPr>
      </w:pPr>
    </w:p>
    <w:p w:rsidR="007A52C7" w:rsidRDefault="007A52C7" w:rsidP="007A52C7">
      <w:pPr>
        <w:ind w:right="205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LEO CESAR TESSARO</w:t>
      </w:r>
    </w:p>
    <w:p w:rsidR="007A52C7" w:rsidRDefault="007A52C7" w:rsidP="007A52C7">
      <w:pPr>
        <w:ind w:left="1416" w:right="20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Prefeito Municipal</w:t>
      </w:r>
    </w:p>
    <w:p w:rsidR="007A52C7" w:rsidRDefault="007A52C7" w:rsidP="007A52C7">
      <w:pPr>
        <w:ind w:left="1416" w:right="205"/>
        <w:jc w:val="right"/>
        <w:rPr>
          <w:rFonts w:ascii="Arial" w:hAnsi="Arial" w:cs="Arial"/>
          <w:sz w:val="24"/>
          <w:szCs w:val="24"/>
        </w:rPr>
      </w:pPr>
    </w:p>
    <w:p w:rsidR="007A52C7" w:rsidRDefault="007A52C7" w:rsidP="007A52C7">
      <w:pPr>
        <w:tabs>
          <w:tab w:val="num" w:pos="0"/>
        </w:tabs>
        <w:jc w:val="both"/>
        <w:rPr>
          <w:rFonts w:ascii="Courier New" w:hAnsi="Courier New" w:cs="Courier New"/>
          <w:sz w:val="24"/>
          <w:szCs w:val="24"/>
        </w:rPr>
      </w:pPr>
    </w:p>
    <w:p w:rsidR="007A52C7" w:rsidRDefault="007A52C7" w:rsidP="007A52C7">
      <w:pPr>
        <w:tabs>
          <w:tab w:val="num" w:pos="0"/>
        </w:tabs>
        <w:jc w:val="both"/>
        <w:rPr>
          <w:rFonts w:ascii="Courier New" w:hAnsi="Courier New" w:cs="Courier New"/>
          <w:sz w:val="24"/>
          <w:szCs w:val="24"/>
        </w:rPr>
      </w:pPr>
    </w:p>
    <w:p w:rsidR="007A52C7" w:rsidRDefault="007A52C7" w:rsidP="007A52C7">
      <w:pPr>
        <w:tabs>
          <w:tab w:val="num" w:pos="0"/>
        </w:tabs>
        <w:jc w:val="both"/>
        <w:rPr>
          <w:rFonts w:ascii="Courier New" w:hAnsi="Courier New" w:cs="Courier New"/>
          <w:b/>
          <w:sz w:val="24"/>
          <w:szCs w:val="24"/>
        </w:rPr>
      </w:pPr>
    </w:p>
    <w:p w:rsidR="007A52C7" w:rsidRDefault="007A52C7" w:rsidP="007A52C7">
      <w:pPr>
        <w:tabs>
          <w:tab w:val="num" w:pos="0"/>
        </w:tabs>
        <w:jc w:val="both"/>
        <w:rPr>
          <w:rFonts w:ascii="Courier New" w:hAnsi="Courier New" w:cs="Courier New"/>
          <w:b/>
          <w:sz w:val="24"/>
          <w:szCs w:val="24"/>
        </w:rPr>
      </w:pPr>
    </w:p>
    <w:p w:rsidR="007A52C7" w:rsidRDefault="007A52C7" w:rsidP="007A52C7">
      <w:pPr>
        <w:ind w:left="1416" w:right="205"/>
        <w:jc w:val="right"/>
        <w:rPr>
          <w:rFonts w:ascii="Arial" w:hAnsi="Arial" w:cs="Arial"/>
          <w:sz w:val="24"/>
          <w:szCs w:val="24"/>
        </w:rPr>
      </w:pPr>
    </w:p>
    <w:p w:rsidR="007A52C7" w:rsidRDefault="007A52C7" w:rsidP="007A52C7">
      <w:pPr>
        <w:ind w:left="1416" w:right="205"/>
        <w:jc w:val="right"/>
        <w:rPr>
          <w:rFonts w:ascii="Arial" w:hAnsi="Arial" w:cs="Arial"/>
          <w:sz w:val="21"/>
          <w:szCs w:val="21"/>
        </w:rPr>
      </w:pPr>
    </w:p>
    <w:p w:rsidR="007A52C7" w:rsidRDefault="007A52C7" w:rsidP="007A52C7">
      <w:pPr>
        <w:ind w:left="1416" w:right="205"/>
        <w:rPr>
          <w:rFonts w:ascii="Arial" w:hAnsi="Arial" w:cs="Arial"/>
          <w:sz w:val="21"/>
          <w:szCs w:val="21"/>
        </w:rPr>
      </w:pPr>
    </w:p>
    <w:p w:rsidR="007A52C7" w:rsidRDefault="007A52C7" w:rsidP="007A52C7">
      <w:pPr>
        <w:ind w:left="1416" w:right="205"/>
        <w:rPr>
          <w:rFonts w:ascii="Arial" w:hAnsi="Arial" w:cs="Arial"/>
          <w:sz w:val="21"/>
          <w:szCs w:val="21"/>
        </w:rPr>
      </w:pPr>
    </w:p>
    <w:p w:rsidR="007A52C7" w:rsidRDefault="007A52C7" w:rsidP="007A52C7">
      <w:pPr>
        <w:ind w:left="1416" w:right="205"/>
        <w:rPr>
          <w:rFonts w:ascii="Arial" w:hAnsi="Arial" w:cs="Arial"/>
          <w:sz w:val="21"/>
          <w:szCs w:val="21"/>
        </w:rPr>
      </w:pPr>
    </w:p>
    <w:p w:rsidR="007A52C7" w:rsidRDefault="007A52C7" w:rsidP="007A52C7">
      <w:pPr>
        <w:ind w:left="1416" w:right="205"/>
        <w:rPr>
          <w:rFonts w:ascii="Arial" w:hAnsi="Arial" w:cs="Arial"/>
          <w:sz w:val="21"/>
          <w:szCs w:val="21"/>
        </w:rPr>
      </w:pPr>
    </w:p>
    <w:p w:rsidR="007A52C7" w:rsidRDefault="007A52C7" w:rsidP="007A52C7">
      <w:pPr>
        <w:ind w:left="1416" w:right="205"/>
        <w:rPr>
          <w:rFonts w:ascii="Arial" w:hAnsi="Arial" w:cs="Arial"/>
          <w:sz w:val="21"/>
          <w:szCs w:val="21"/>
        </w:rPr>
      </w:pPr>
    </w:p>
    <w:p w:rsidR="007A52C7" w:rsidRDefault="007A52C7" w:rsidP="007A52C7">
      <w:pPr>
        <w:ind w:left="1416" w:right="205"/>
        <w:rPr>
          <w:rFonts w:ascii="Arial" w:hAnsi="Arial" w:cs="Arial"/>
          <w:sz w:val="21"/>
          <w:szCs w:val="21"/>
        </w:rPr>
      </w:pPr>
    </w:p>
    <w:p w:rsidR="007A52C7" w:rsidRDefault="007A52C7" w:rsidP="007A52C7">
      <w:pPr>
        <w:ind w:left="1416" w:right="205"/>
        <w:rPr>
          <w:rFonts w:ascii="Arial" w:hAnsi="Arial" w:cs="Arial"/>
          <w:sz w:val="21"/>
          <w:szCs w:val="21"/>
        </w:rPr>
      </w:pPr>
    </w:p>
    <w:p w:rsidR="007A52C7" w:rsidRDefault="007A52C7" w:rsidP="007A52C7">
      <w:pPr>
        <w:ind w:left="1416" w:right="205" w:firstLine="3829"/>
        <w:rPr>
          <w:rFonts w:ascii="Arial" w:hAnsi="Arial" w:cs="Arial"/>
          <w:sz w:val="21"/>
          <w:szCs w:val="21"/>
        </w:rPr>
      </w:pPr>
    </w:p>
    <w:p w:rsidR="007A52C7" w:rsidRDefault="007A52C7" w:rsidP="007A52C7">
      <w:pPr>
        <w:ind w:left="1416" w:right="205"/>
        <w:rPr>
          <w:rFonts w:ascii="Arial" w:hAnsi="Arial" w:cs="Arial"/>
          <w:sz w:val="21"/>
          <w:szCs w:val="21"/>
        </w:rPr>
      </w:pPr>
    </w:p>
    <w:p w:rsidR="007A52C7" w:rsidRDefault="007A52C7" w:rsidP="007A52C7">
      <w:pPr>
        <w:ind w:left="1416" w:right="205"/>
        <w:rPr>
          <w:rFonts w:ascii="Arial" w:hAnsi="Arial" w:cs="Arial"/>
          <w:sz w:val="21"/>
          <w:szCs w:val="21"/>
        </w:rPr>
      </w:pPr>
    </w:p>
    <w:p w:rsidR="007A52C7" w:rsidRDefault="007A52C7" w:rsidP="007A52C7">
      <w:pPr>
        <w:ind w:left="1416" w:right="205"/>
        <w:rPr>
          <w:rFonts w:ascii="Arial" w:hAnsi="Arial" w:cs="Arial"/>
          <w:sz w:val="21"/>
          <w:szCs w:val="21"/>
        </w:rPr>
      </w:pPr>
    </w:p>
    <w:p w:rsidR="007A52C7" w:rsidRDefault="007A52C7" w:rsidP="007A52C7">
      <w:pPr>
        <w:ind w:right="205"/>
        <w:jc w:val="center"/>
        <w:rPr>
          <w:b/>
          <w:bCs/>
          <w:noProof w:val="0"/>
          <w:sz w:val="24"/>
          <w:szCs w:val="24"/>
        </w:rPr>
      </w:pPr>
      <w:r>
        <w:rPr>
          <w:b/>
          <w:bCs/>
          <w:noProof w:val="0"/>
          <w:sz w:val="24"/>
          <w:szCs w:val="24"/>
        </w:rPr>
        <w:t>RESULTADO DAS INSCRIÇÕES DEFERIDAS E INDEFERIDAS E O RESULTADO DA CLASSIFICAÇÃO DOS CANDIDATOS DA PROVA DE TÍTULOS DA</w:t>
      </w:r>
    </w:p>
    <w:p w:rsidR="007A52C7" w:rsidRDefault="007A52C7" w:rsidP="007A52C7">
      <w:pPr>
        <w:ind w:right="205"/>
        <w:jc w:val="center"/>
        <w:rPr>
          <w:noProof w:val="0"/>
          <w:sz w:val="24"/>
          <w:szCs w:val="24"/>
        </w:rPr>
      </w:pPr>
    </w:p>
    <w:p w:rsidR="007A52C7" w:rsidRDefault="007A52C7" w:rsidP="007A52C7">
      <w:pPr>
        <w:ind w:right="205"/>
        <w:jc w:val="center"/>
        <w:rPr>
          <w:noProof w:val="0"/>
          <w:sz w:val="24"/>
          <w:szCs w:val="24"/>
        </w:rPr>
      </w:pPr>
    </w:p>
    <w:p w:rsidR="007A52C7" w:rsidRDefault="007A52C7" w:rsidP="007A52C7">
      <w:pPr>
        <w:ind w:right="205"/>
        <w:jc w:val="center"/>
        <w:rPr>
          <w:noProof w:val="0"/>
          <w:sz w:val="24"/>
          <w:szCs w:val="24"/>
        </w:rPr>
      </w:pPr>
      <w:r>
        <w:rPr>
          <w:b/>
          <w:sz w:val="24"/>
          <w:szCs w:val="24"/>
        </w:rPr>
        <w:t>SELEÇÃO PÚBLICA Nº 0</w:t>
      </w:r>
      <w:r w:rsidR="00B55957">
        <w:rPr>
          <w:b/>
          <w:sz w:val="24"/>
          <w:szCs w:val="24"/>
        </w:rPr>
        <w:t>5</w:t>
      </w:r>
      <w:r>
        <w:rPr>
          <w:b/>
          <w:sz w:val="24"/>
          <w:szCs w:val="24"/>
        </w:rPr>
        <w:t>/2021</w:t>
      </w:r>
    </w:p>
    <w:p w:rsidR="007A52C7" w:rsidRDefault="007A52C7" w:rsidP="007A52C7">
      <w:pPr>
        <w:ind w:right="205"/>
        <w:jc w:val="center"/>
        <w:rPr>
          <w:noProof w:val="0"/>
          <w:sz w:val="24"/>
          <w:szCs w:val="24"/>
        </w:rPr>
      </w:pPr>
    </w:p>
    <w:p w:rsidR="007A52C7" w:rsidRDefault="007A52C7" w:rsidP="007A52C7">
      <w:pPr>
        <w:ind w:right="205"/>
        <w:jc w:val="center"/>
        <w:rPr>
          <w:noProof w:val="0"/>
          <w:sz w:val="24"/>
          <w:szCs w:val="24"/>
        </w:rPr>
      </w:pPr>
    </w:p>
    <w:p w:rsidR="007A52C7" w:rsidRDefault="007A52C7" w:rsidP="007A52C7">
      <w:pPr>
        <w:ind w:right="205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ANEXO I DO EDITAL DE SELEÇÃO PÚBLICA Nº </w:t>
      </w:r>
      <w:r w:rsidR="00B55957">
        <w:rPr>
          <w:b/>
          <w:sz w:val="24"/>
          <w:szCs w:val="24"/>
        </w:rPr>
        <w:t>19</w:t>
      </w:r>
      <w:r>
        <w:rPr>
          <w:b/>
          <w:sz w:val="24"/>
          <w:szCs w:val="24"/>
        </w:rPr>
        <w:t>/2021 – 2</w:t>
      </w:r>
      <w:r w:rsidR="00B55957">
        <w:rPr>
          <w:b/>
          <w:sz w:val="24"/>
          <w:szCs w:val="24"/>
        </w:rPr>
        <w:t>8</w:t>
      </w:r>
      <w:r>
        <w:rPr>
          <w:b/>
          <w:sz w:val="24"/>
          <w:szCs w:val="24"/>
        </w:rPr>
        <w:t>/0</w:t>
      </w:r>
      <w:r w:rsidR="00B55957">
        <w:rPr>
          <w:b/>
          <w:sz w:val="24"/>
          <w:szCs w:val="24"/>
        </w:rPr>
        <w:t>6</w:t>
      </w:r>
      <w:r>
        <w:rPr>
          <w:b/>
          <w:sz w:val="24"/>
          <w:szCs w:val="24"/>
        </w:rPr>
        <w:t>/2021</w:t>
      </w:r>
    </w:p>
    <w:p w:rsidR="007A52C7" w:rsidRDefault="007A52C7" w:rsidP="007A52C7">
      <w:pPr>
        <w:ind w:right="205"/>
        <w:rPr>
          <w:sz w:val="24"/>
          <w:szCs w:val="24"/>
        </w:rPr>
      </w:pPr>
    </w:p>
    <w:p w:rsidR="007A52C7" w:rsidRDefault="007A52C7" w:rsidP="007A52C7">
      <w:pPr>
        <w:ind w:right="205"/>
        <w:rPr>
          <w:sz w:val="24"/>
          <w:szCs w:val="24"/>
        </w:rPr>
      </w:pPr>
    </w:p>
    <w:p w:rsidR="007A52C7" w:rsidRDefault="007A52C7" w:rsidP="007A52C7">
      <w:pPr>
        <w:ind w:right="205"/>
        <w:rPr>
          <w:sz w:val="24"/>
          <w:szCs w:val="24"/>
        </w:rPr>
      </w:pPr>
      <w:r>
        <w:rPr>
          <w:b/>
          <w:sz w:val="24"/>
          <w:szCs w:val="24"/>
          <w:u w:val="single"/>
        </w:rPr>
        <w:t>1- Inscrições Deferidas:</w:t>
      </w:r>
    </w:p>
    <w:p w:rsidR="007A52C7" w:rsidRDefault="007A52C7" w:rsidP="007A52C7">
      <w:pPr>
        <w:ind w:right="205"/>
        <w:rPr>
          <w:sz w:val="24"/>
          <w:szCs w:val="24"/>
        </w:rPr>
      </w:pPr>
    </w:p>
    <w:p w:rsidR="007A52C7" w:rsidRDefault="007A52C7" w:rsidP="007A52C7">
      <w:pPr>
        <w:ind w:right="205"/>
        <w:rPr>
          <w:sz w:val="24"/>
          <w:szCs w:val="24"/>
        </w:rPr>
      </w:pPr>
    </w:p>
    <w:p w:rsidR="007A52C7" w:rsidRPr="007A52C7" w:rsidRDefault="007A52C7" w:rsidP="007A52C7">
      <w:pPr>
        <w:pStyle w:val="PargrafodaLista"/>
        <w:numPr>
          <w:ilvl w:val="1"/>
          <w:numId w:val="1"/>
        </w:numPr>
        <w:ind w:right="205"/>
        <w:rPr>
          <w:b/>
          <w:sz w:val="24"/>
          <w:szCs w:val="24"/>
          <w:u w:val="single"/>
        </w:rPr>
      </w:pPr>
      <w:r>
        <w:rPr>
          <w:b/>
          <w:sz w:val="24"/>
          <w:szCs w:val="24"/>
        </w:rPr>
        <w:t xml:space="preserve">– </w:t>
      </w:r>
      <w:r w:rsidR="00B55957">
        <w:rPr>
          <w:b/>
        </w:rPr>
        <w:t>Enfermeior</w:t>
      </w:r>
      <w:r>
        <w:rPr>
          <w:b/>
        </w:rPr>
        <w:t>(a):</w:t>
      </w:r>
    </w:p>
    <w:p w:rsidR="007A52C7" w:rsidRDefault="007A52C7" w:rsidP="007A52C7">
      <w:pPr>
        <w:pStyle w:val="PargrafodaLista"/>
        <w:ind w:left="360" w:right="205"/>
        <w:rPr>
          <w:b/>
          <w:sz w:val="24"/>
          <w:szCs w:val="24"/>
          <w:u w:val="single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59"/>
        <w:gridCol w:w="5953"/>
        <w:gridCol w:w="1808"/>
      </w:tblGrid>
      <w:tr w:rsidR="007A52C7" w:rsidTr="00505BDB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2C7" w:rsidRDefault="007A52C7" w:rsidP="00505BDB">
            <w:pPr>
              <w:ind w:right="205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Nº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2C7" w:rsidRDefault="007A52C7" w:rsidP="00505BDB">
            <w:pPr>
              <w:ind w:right="205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Nome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2C7" w:rsidRDefault="007A52C7" w:rsidP="00505BDB">
            <w:pPr>
              <w:ind w:right="205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Resultado</w:t>
            </w:r>
          </w:p>
        </w:tc>
      </w:tr>
      <w:tr w:rsidR="007A52C7" w:rsidTr="001A6012">
        <w:trPr>
          <w:trHeight w:val="7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2C7" w:rsidRDefault="007A52C7" w:rsidP="007A52C7">
            <w:pPr>
              <w:ind w:right="205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2C7" w:rsidRDefault="007A52C7" w:rsidP="007A52C7">
            <w:pPr>
              <w:ind w:right="205"/>
              <w:rPr>
                <w:lang w:eastAsia="en-US"/>
              </w:rPr>
            </w:pPr>
            <w:r>
              <w:rPr>
                <w:lang w:eastAsia="en-US"/>
              </w:rPr>
              <w:t>NÃO HOUVE CANDIDATOS INSCRITOS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2C7" w:rsidRDefault="007A52C7" w:rsidP="007A52C7">
            <w:pPr>
              <w:ind w:right="205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</w:tbl>
    <w:p w:rsidR="007A52C7" w:rsidRDefault="007A52C7" w:rsidP="007A52C7">
      <w:pPr>
        <w:pStyle w:val="PargrafodaLista"/>
        <w:ind w:left="360" w:right="205"/>
        <w:rPr>
          <w:b/>
          <w:sz w:val="24"/>
          <w:szCs w:val="24"/>
          <w:u w:val="single"/>
        </w:rPr>
      </w:pPr>
    </w:p>
    <w:p w:rsidR="007A52C7" w:rsidRPr="007A52C7" w:rsidRDefault="00CD37D3" w:rsidP="007A52C7">
      <w:pPr>
        <w:pStyle w:val="PargrafodaLista"/>
        <w:numPr>
          <w:ilvl w:val="1"/>
          <w:numId w:val="1"/>
        </w:numPr>
        <w:ind w:right="205"/>
        <w:rPr>
          <w:b/>
          <w:sz w:val="24"/>
          <w:szCs w:val="24"/>
          <w:u w:val="single"/>
        </w:rPr>
      </w:pPr>
      <w:r>
        <w:rPr>
          <w:b/>
        </w:rPr>
        <w:t>– Técnico(a) em Enfermagem</w:t>
      </w:r>
      <w:r w:rsidR="007A52C7">
        <w:rPr>
          <w:b/>
        </w:rPr>
        <w:t>:</w:t>
      </w:r>
    </w:p>
    <w:p w:rsidR="007A52C7" w:rsidRDefault="007A52C7" w:rsidP="007A52C7">
      <w:pPr>
        <w:pStyle w:val="PargrafodaLista"/>
        <w:ind w:left="360" w:right="205"/>
        <w:rPr>
          <w:b/>
          <w:sz w:val="24"/>
          <w:szCs w:val="24"/>
          <w:u w:val="single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59"/>
        <w:gridCol w:w="5953"/>
        <w:gridCol w:w="1808"/>
      </w:tblGrid>
      <w:tr w:rsidR="007A52C7" w:rsidTr="007A52C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2C7" w:rsidRDefault="007A52C7">
            <w:pPr>
              <w:ind w:right="205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Nº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2C7" w:rsidRDefault="007A52C7">
            <w:pPr>
              <w:ind w:right="205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Nome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2C7" w:rsidRDefault="007A52C7">
            <w:pPr>
              <w:ind w:right="205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Resultado</w:t>
            </w:r>
          </w:p>
        </w:tc>
      </w:tr>
      <w:tr w:rsidR="007A52C7" w:rsidTr="007A52C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2C7" w:rsidRDefault="007A52C7">
            <w:pPr>
              <w:ind w:right="205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2C7" w:rsidRDefault="00E97A0F">
            <w:pPr>
              <w:ind w:right="205"/>
              <w:rPr>
                <w:lang w:eastAsia="en-US"/>
              </w:rPr>
            </w:pPr>
            <w:r>
              <w:rPr>
                <w:lang w:eastAsia="en-US"/>
              </w:rPr>
              <w:t>ASSIS JULIANOTTE MIGNONI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2C7" w:rsidRDefault="00E97A0F" w:rsidP="00E97A0F">
            <w:pPr>
              <w:ind w:right="205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4,40</w:t>
            </w:r>
          </w:p>
        </w:tc>
      </w:tr>
      <w:tr w:rsidR="007A52C7" w:rsidTr="007A52C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2C7" w:rsidRDefault="007A52C7">
            <w:pPr>
              <w:ind w:right="205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2C7" w:rsidRDefault="00E97A0F" w:rsidP="00E97A0F">
            <w:pPr>
              <w:ind w:right="205"/>
              <w:rPr>
                <w:lang w:eastAsia="en-US"/>
              </w:rPr>
            </w:pPr>
            <w:r>
              <w:rPr>
                <w:lang w:eastAsia="en-US"/>
              </w:rPr>
              <w:t>VERA LÚCIA SOARES DE MORAES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2C7" w:rsidRDefault="00E97A0F" w:rsidP="00E97A0F">
            <w:pPr>
              <w:ind w:right="205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2,85</w:t>
            </w:r>
          </w:p>
        </w:tc>
      </w:tr>
    </w:tbl>
    <w:p w:rsidR="007A52C7" w:rsidRDefault="007A52C7" w:rsidP="007A52C7">
      <w:pPr>
        <w:ind w:right="205"/>
        <w:rPr>
          <w:sz w:val="24"/>
          <w:szCs w:val="24"/>
        </w:rPr>
      </w:pPr>
    </w:p>
    <w:p w:rsidR="007A52C7" w:rsidRDefault="007A52C7" w:rsidP="007A52C7">
      <w:pPr>
        <w:ind w:right="205"/>
        <w:rPr>
          <w:sz w:val="24"/>
          <w:szCs w:val="24"/>
        </w:rPr>
      </w:pPr>
    </w:p>
    <w:p w:rsidR="007A52C7" w:rsidRDefault="007A52C7" w:rsidP="007A52C7">
      <w:pPr>
        <w:ind w:right="205"/>
        <w:rPr>
          <w:b/>
          <w:sz w:val="24"/>
          <w:szCs w:val="24"/>
          <w:u w:val="single"/>
        </w:rPr>
      </w:pPr>
      <w:r>
        <w:rPr>
          <w:b/>
          <w:sz w:val="24"/>
          <w:szCs w:val="24"/>
        </w:rPr>
        <w:t>2-</w:t>
      </w:r>
      <w:r>
        <w:rPr>
          <w:b/>
          <w:sz w:val="24"/>
          <w:szCs w:val="24"/>
          <w:u w:val="single"/>
        </w:rPr>
        <w:t xml:space="preserve"> Inscrições Indeferidas:</w:t>
      </w:r>
    </w:p>
    <w:p w:rsidR="007A52C7" w:rsidRDefault="007A52C7" w:rsidP="007A52C7">
      <w:pPr>
        <w:ind w:right="205"/>
        <w:rPr>
          <w:b/>
          <w:sz w:val="24"/>
          <w:szCs w:val="24"/>
          <w:u w:val="single"/>
        </w:rPr>
      </w:pPr>
    </w:p>
    <w:p w:rsidR="007A52C7" w:rsidRDefault="007A52C7" w:rsidP="007A52C7">
      <w:pPr>
        <w:ind w:right="205"/>
        <w:rPr>
          <w:sz w:val="24"/>
          <w:szCs w:val="24"/>
        </w:rPr>
      </w:pPr>
      <w:r>
        <w:rPr>
          <w:sz w:val="24"/>
          <w:szCs w:val="24"/>
        </w:rPr>
        <w:t xml:space="preserve">    Não houve</w:t>
      </w:r>
    </w:p>
    <w:p w:rsidR="007A52C7" w:rsidRDefault="007A52C7" w:rsidP="007A52C7">
      <w:pPr>
        <w:ind w:right="205"/>
        <w:rPr>
          <w:b/>
          <w:sz w:val="24"/>
          <w:szCs w:val="24"/>
          <w:u w:val="single"/>
        </w:rPr>
      </w:pPr>
    </w:p>
    <w:p w:rsidR="007A52C7" w:rsidRDefault="007A52C7" w:rsidP="007A52C7">
      <w:pPr>
        <w:ind w:right="205"/>
        <w:rPr>
          <w:b/>
          <w:sz w:val="24"/>
          <w:szCs w:val="24"/>
          <w:u w:val="single"/>
        </w:rPr>
      </w:pPr>
    </w:p>
    <w:p w:rsidR="007A52C7" w:rsidRDefault="007A52C7" w:rsidP="007A52C7">
      <w:pPr>
        <w:ind w:right="205"/>
        <w:rPr>
          <w:sz w:val="24"/>
          <w:szCs w:val="24"/>
        </w:rPr>
      </w:pPr>
      <w:r>
        <w:rPr>
          <w:b/>
          <w:sz w:val="24"/>
          <w:szCs w:val="24"/>
        </w:rPr>
        <w:t>3-</w:t>
      </w:r>
      <w:r>
        <w:rPr>
          <w:b/>
          <w:sz w:val="24"/>
          <w:szCs w:val="24"/>
          <w:u w:val="single"/>
        </w:rPr>
        <w:t xml:space="preserve"> Classificação: </w:t>
      </w:r>
    </w:p>
    <w:p w:rsidR="007A52C7" w:rsidRDefault="007A52C7" w:rsidP="007A52C7">
      <w:pPr>
        <w:ind w:right="205"/>
        <w:rPr>
          <w:b/>
          <w:sz w:val="24"/>
          <w:szCs w:val="24"/>
        </w:rPr>
      </w:pPr>
    </w:p>
    <w:p w:rsidR="00CD37D3" w:rsidRPr="00DF1BFB" w:rsidRDefault="007A52C7" w:rsidP="00DF1BFB">
      <w:pPr>
        <w:ind w:right="205"/>
        <w:rPr>
          <w:b/>
          <w:sz w:val="24"/>
          <w:szCs w:val="24"/>
          <w:u w:val="single"/>
        </w:rPr>
      </w:pPr>
      <w:r w:rsidRPr="00DF1BFB">
        <w:rPr>
          <w:b/>
          <w:sz w:val="24"/>
          <w:szCs w:val="24"/>
        </w:rPr>
        <w:t xml:space="preserve">3.1-  </w:t>
      </w:r>
      <w:r w:rsidR="00CD37D3" w:rsidRPr="00DF1BFB">
        <w:rPr>
          <w:b/>
        </w:rPr>
        <w:t>Enfermeior(a):</w:t>
      </w:r>
    </w:p>
    <w:p w:rsidR="00CD37D3" w:rsidRPr="007A52C7" w:rsidRDefault="00CD37D3" w:rsidP="00CD37D3">
      <w:pPr>
        <w:pStyle w:val="PargrafodaLista"/>
        <w:ind w:left="360" w:right="205"/>
        <w:rPr>
          <w:b/>
          <w:sz w:val="24"/>
          <w:szCs w:val="24"/>
          <w:u w:val="single"/>
        </w:rPr>
      </w:pPr>
    </w:p>
    <w:tbl>
      <w:tblPr>
        <w:tblStyle w:val="Tabelacomgrade"/>
        <w:tblW w:w="0" w:type="auto"/>
        <w:tblInd w:w="-34" w:type="dxa"/>
        <w:tblLayout w:type="fixed"/>
        <w:tblLook w:val="04A0" w:firstRow="1" w:lastRow="0" w:firstColumn="1" w:lastColumn="0" w:noHBand="0" w:noVBand="1"/>
      </w:tblPr>
      <w:tblGrid>
        <w:gridCol w:w="708"/>
        <w:gridCol w:w="4112"/>
        <w:gridCol w:w="2126"/>
        <w:gridCol w:w="1808"/>
      </w:tblGrid>
      <w:tr w:rsidR="00CD37D3" w:rsidTr="0010554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37D3" w:rsidRDefault="00CD37D3" w:rsidP="00105540">
            <w:pPr>
              <w:pStyle w:val="PargrafodaLista"/>
              <w:ind w:left="0" w:right="205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Nº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37D3" w:rsidRDefault="00CD37D3" w:rsidP="00105540">
            <w:pPr>
              <w:pStyle w:val="PargrafodaLista"/>
              <w:ind w:left="0" w:right="205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Nome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37D3" w:rsidRDefault="00CD37D3" w:rsidP="00105540">
            <w:pPr>
              <w:pStyle w:val="PargrafodaLista"/>
              <w:ind w:left="0" w:right="205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Resultado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37D3" w:rsidRDefault="00CD37D3" w:rsidP="00105540">
            <w:pPr>
              <w:pStyle w:val="PargrafodaLista"/>
              <w:ind w:left="0" w:right="205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Classificação</w:t>
            </w:r>
          </w:p>
        </w:tc>
      </w:tr>
      <w:tr w:rsidR="001A6012" w:rsidTr="00105540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012" w:rsidRDefault="001A6012" w:rsidP="008704AA">
            <w:pPr>
              <w:ind w:right="205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012" w:rsidRDefault="001A6012" w:rsidP="008704AA">
            <w:pPr>
              <w:ind w:right="205"/>
              <w:rPr>
                <w:lang w:eastAsia="en-US"/>
              </w:rPr>
            </w:pPr>
            <w:r>
              <w:rPr>
                <w:lang w:eastAsia="en-US"/>
              </w:rPr>
              <w:t>NÃO HOUVE CANDIDATOS INSCRITOS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012" w:rsidRDefault="001A6012" w:rsidP="008704AA">
            <w:pPr>
              <w:ind w:right="205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012" w:rsidRDefault="001A6012" w:rsidP="008704AA">
            <w:pPr>
              <w:ind w:right="205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</w:tbl>
    <w:p w:rsidR="007A52C7" w:rsidRDefault="007A52C7" w:rsidP="007A52C7">
      <w:pPr>
        <w:ind w:right="205"/>
        <w:rPr>
          <w:sz w:val="24"/>
          <w:szCs w:val="24"/>
        </w:rPr>
      </w:pPr>
      <w:r>
        <w:rPr>
          <w:sz w:val="24"/>
          <w:szCs w:val="24"/>
        </w:rPr>
        <w:t xml:space="preserve">   </w:t>
      </w:r>
    </w:p>
    <w:p w:rsidR="007A52C7" w:rsidRDefault="007A52C7" w:rsidP="007A52C7">
      <w:pPr>
        <w:ind w:right="205"/>
        <w:rPr>
          <w:b/>
          <w:sz w:val="24"/>
          <w:szCs w:val="24"/>
        </w:rPr>
      </w:pPr>
    </w:p>
    <w:p w:rsidR="007A52C7" w:rsidRDefault="007A52C7" w:rsidP="007A52C7">
      <w:pPr>
        <w:ind w:right="205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3.2–  </w:t>
      </w:r>
      <w:r w:rsidR="00CD37D3">
        <w:rPr>
          <w:b/>
        </w:rPr>
        <w:t>Técnico(a) em Enfermagem</w:t>
      </w:r>
      <w:r>
        <w:rPr>
          <w:b/>
        </w:rPr>
        <w:t>:</w:t>
      </w:r>
    </w:p>
    <w:p w:rsidR="007A52C7" w:rsidRDefault="007A52C7" w:rsidP="007A52C7">
      <w:pPr>
        <w:pStyle w:val="PargrafodaLista"/>
        <w:ind w:left="360" w:right="205"/>
        <w:rPr>
          <w:b/>
          <w:sz w:val="24"/>
          <w:szCs w:val="24"/>
        </w:rPr>
      </w:pPr>
    </w:p>
    <w:tbl>
      <w:tblPr>
        <w:tblStyle w:val="Tabelacomgrade"/>
        <w:tblW w:w="0" w:type="auto"/>
        <w:tblInd w:w="-34" w:type="dxa"/>
        <w:tblLayout w:type="fixed"/>
        <w:tblLook w:val="04A0" w:firstRow="1" w:lastRow="0" w:firstColumn="1" w:lastColumn="0" w:noHBand="0" w:noVBand="1"/>
      </w:tblPr>
      <w:tblGrid>
        <w:gridCol w:w="708"/>
        <w:gridCol w:w="4112"/>
        <w:gridCol w:w="2126"/>
        <w:gridCol w:w="1808"/>
      </w:tblGrid>
      <w:tr w:rsidR="007A52C7" w:rsidTr="007A52C7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2C7" w:rsidRDefault="007A52C7">
            <w:pPr>
              <w:pStyle w:val="PargrafodaLista"/>
              <w:ind w:left="0" w:right="205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Nº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2C7" w:rsidRDefault="007A52C7">
            <w:pPr>
              <w:pStyle w:val="PargrafodaLista"/>
              <w:ind w:left="0" w:right="205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Nome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2C7" w:rsidRDefault="007A52C7">
            <w:pPr>
              <w:pStyle w:val="PargrafodaLista"/>
              <w:ind w:left="0" w:right="205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Resultado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52C7" w:rsidRDefault="007A52C7">
            <w:pPr>
              <w:pStyle w:val="PargrafodaLista"/>
              <w:ind w:left="0" w:right="205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Classificação</w:t>
            </w:r>
          </w:p>
        </w:tc>
      </w:tr>
      <w:tr w:rsidR="00E97A0F" w:rsidTr="001A601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A0F" w:rsidRDefault="00E97A0F">
            <w:pPr>
              <w:ind w:right="205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A0F" w:rsidRDefault="00E97A0F" w:rsidP="003A4365">
            <w:pPr>
              <w:ind w:right="205"/>
              <w:rPr>
                <w:lang w:eastAsia="en-US"/>
              </w:rPr>
            </w:pPr>
            <w:r>
              <w:rPr>
                <w:lang w:eastAsia="en-US"/>
              </w:rPr>
              <w:t>ASSIS JULIANOTTE MIGNONI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A0F" w:rsidRDefault="00E97A0F" w:rsidP="00E97A0F">
            <w:pPr>
              <w:ind w:right="205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 4,40(APROVADO)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A0F" w:rsidRDefault="00E97A0F">
            <w:pPr>
              <w:pStyle w:val="PargrafodaLista"/>
              <w:ind w:left="0" w:right="205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   1º</w:t>
            </w:r>
          </w:p>
        </w:tc>
      </w:tr>
      <w:tr w:rsidR="00E97A0F" w:rsidTr="001A601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A0F" w:rsidRDefault="00E97A0F">
            <w:pPr>
              <w:ind w:right="205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A0F" w:rsidRDefault="00E97A0F" w:rsidP="003A4365">
            <w:pPr>
              <w:ind w:right="205"/>
              <w:rPr>
                <w:lang w:eastAsia="en-US"/>
              </w:rPr>
            </w:pPr>
            <w:r>
              <w:rPr>
                <w:lang w:eastAsia="en-US"/>
              </w:rPr>
              <w:t>VERA LÚCIA SOARES DE MORAES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A0F" w:rsidRDefault="00E97A0F" w:rsidP="00E97A0F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2,85(APROVADA)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7A0F" w:rsidRDefault="00E97A0F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2º</w:t>
            </w:r>
          </w:p>
        </w:tc>
      </w:tr>
    </w:tbl>
    <w:p w:rsidR="007A52C7" w:rsidRDefault="007A52C7" w:rsidP="007A52C7"/>
    <w:p w:rsidR="007A52C7" w:rsidRDefault="007A52C7" w:rsidP="007A52C7"/>
    <w:p w:rsidR="007A52C7" w:rsidRDefault="007A52C7" w:rsidP="007A52C7"/>
    <w:p w:rsidR="00A56400" w:rsidRDefault="00A56400" w:rsidP="007A52C7">
      <w:pPr>
        <w:widowControl w:val="0"/>
        <w:tabs>
          <w:tab w:val="num" w:pos="576"/>
        </w:tabs>
        <w:spacing w:before="120"/>
        <w:ind w:left="576" w:right="205" w:hanging="576"/>
        <w:jc w:val="center"/>
        <w:outlineLvl w:val="1"/>
      </w:pPr>
    </w:p>
    <w:sectPr w:rsidR="00A5640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7924D1"/>
    <w:multiLevelType w:val="multilevel"/>
    <w:tmpl w:val="9AA2A866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720" w:hanging="72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080" w:hanging="108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440" w:hanging="144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5C6"/>
    <w:rsid w:val="001A6012"/>
    <w:rsid w:val="002A15C6"/>
    <w:rsid w:val="002B4F88"/>
    <w:rsid w:val="00553EC3"/>
    <w:rsid w:val="00754E3E"/>
    <w:rsid w:val="007A52C7"/>
    <w:rsid w:val="00A56400"/>
    <w:rsid w:val="00B55957"/>
    <w:rsid w:val="00CC73EE"/>
    <w:rsid w:val="00CD37D3"/>
    <w:rsid w:val="00CE4703"/>
    <w:rsid w:val="00DF1BFB"/>
    <w:rsid w:val="00E82A80"/>
    <w:rsid w:val="00E97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15C6"/>
    <w:pPr>
      <w:suppressAutoHyphens/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semiHidden/>
    <w:unhideWhenUsed/>
    <w:rsid w:val="002A15C6"/>
    <w:pPr>
      <w:suppressAutoHyphens w:val="0"/>
    </w:pPr>
    <w:rPr>
      <w:rFonts w:ascii="Courier New" w:hAnsi="Courier New" w:cs="Courier New"/>
      <w:noProof w:val="0"/>
    </w:rPr>
  </w:style>
  <w:style w:type="character" w:customStyle="1" w:styleId="TextosemFormataoChar">
    <w:name w:val="Texto sem Formatação Char"/>
    <w:basedOn w:val="Fontepargpadro"/>
    <w:link w:val="TextosemFormatao"/>
    <w:semiHidden/>
    <w:rsid w:val="002A15C6"/>
    <w:rPr>
      <w:rFonts w:ascii="Courier New" w:eastAsia="Times New Roman" w:hAnsi="Courier New" w:cs="Courier New"/>
      <w:sz w:val="20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2A15C6"/>
    <w:pPr>
      <w:ind w:left="720"/>
      <w:contextualSpacing/>
    </w:pPr>
  </w:style>
  <w:style w:type="paragraph" w:customStyle="1" w:styleId="Default">
    <w:name w:val="Default"/>
    <w:rsid w:val="002A15C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elacomgrade">
    <w:name w:val="Table Grid"/>
    <w:basedOn w:val="Tabelanormal"/>
    <w:uiPriority w:val="59"/>
    <w:rsid w:val="002A15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553EC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53EC3"/>
    <w:rPr>
      <w:rFonts w:ascii="Tahoma" w:eastAsia="Times New Roman" w:hAnsi="Tahoma" w:cs="Tahoma"/>
      <w:noProof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15C6"/>
    <w:pPr>
      <w:suppressAutoHyphens/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semiHidden/>
    <w:unhideWhenUsed/>
    <w:rsid w:val="002A15C6"/>
    <w:pPr>
      <w:suppressAutoHyphens w:val="0"/>
    </w:pPr>
    <w:rPr>
      <w:rFonts w:ascii="Courier New" w:hAnsi="Courier New" w:cs="Courier New"/>
      <w:noProof w:val="0"/>
    </w:rPr>
  </w:style>
  <w:style w:type="character" w:customStyle="1" w:styleId="TextosemFormataoChar">
    <w:name w:val="Texto sem Formatação Char"/>
    <w:basedOn w:val="Fontepargpadro"/>
    <w:link w:val="TextosemFormatao"/>
    <w:semiHidden/>
    <w:rsid w:val="002A15C6"/>
    <w:rPr>
      <w:rFonts w:ascii="Courier New" w:eastAsia="Times New Roman" w:hAnsi="Courier New" w:cs="Courier New"/>
      <w:sz w:val="20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2A15C6"/>
    <w:pPr>
      <w:ind w:left="720"/>
      <w:contextualSpacing/>
    </w:pPr>
  </w:style>
  <w:style w:type="paragraph" w:customStyle="1" w:styleId="Default">
    <w:name w:val="Default"/>
    <w:rsid w:val="002A15C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elacomgrade">
    <w:name w:val="Table Grid"/>
    <w:basedOn w:val="Tabelanormal"/>
    <w:uiPriority w:val="59"/>
    <w:rsid w:val="002A15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553EC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53EC3"/>
    <w:rPr>
      <w:rFonts w:ascii="Tahoma" w:eastAsia="Times New Roman" w:hAnsi="Tahoma" w:cs="Tahoma"/>
      <w:noProof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450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8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293</Words>
  <Characters>1587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Maira</dc:creator>
  <cp:lastModifiedBy>user</cp:lastModifiedBy>
  <cp:revision>2</cp:revision>
  <cp:lastPrinted>2021-06-28T13:38:00Z</cp:lastPrinted>
  <dcterms:created xsi:type="dcterms:W3CDTF">2021-06-28T14:51:00Z</dcterms:created>
  <dcterms:modified xsi:type="dcterms:W3CDTF">2021-06-28T14:51:00Z</dcterms:modified>
</cp:coreProperties>
</file>